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pacing w:line="240" w:lineRule="auto"/>
        <w:jc w:val="center"/>
        <w:rPr>
          <w:rFonts w:ascii="Comic Sans MS" w:cs="Comic Sans MS" w:eastAsia="Comic Sans MS" w:hAnsi="Comic Sans MS"/>
          <w:b w:val="1"/>
          <w:sz w:val="54"/>
          <w:szCs w:val="5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54"/>
          <w:szCs w:val="54"/>
          <w:rtl w:val="0"/>
        </w:rPr>
        <w:t xml:space="preserve">Welcome to Kindergarten</w:t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jc w:val="center"/>
        <w:rPr>
          <w:rFonts w:ascii="Comic Sans MS" w:cs="Comic Sans MS" w:eastAsia="Comic Sans MS" w:hAnsi="Comic Sans MS"/>
          <w:b w:val="1"/>
          <w:sz w:val="34"/>
          <w:szCs w:val="3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34"/>
          <w:szCs w:val="34"/>
          <w:rtl w:val="0"/>
        </w:rPr>
        <w:t xml:space="preserve">K5 Supply List</w:t>
      </w:r>
    </w:p>
    <w:p w:rsidR="00000000" w:rsidDel="00000000" w:rsidP="00000000" w:rsidRDefault="00000000" w:rsidRPr="00000000" w14:paraId="00000003">
      <w:pPr>
        <w:pageBreakBefore w:val="0"/>
        <w:spacing w:line="240" w:lineRule="auto"/>
        <w:jc w:val="center"/>
        <w:rPr>
          <w:rFonts w:ascii="Comic Sans MS" w:cs="Comic Sans MS" w:eastAsia="Comic Sans MS" w:hAnsi="Comic Sans MS"/>
          <w:b w:val="1"/>
          <w:sz w:val="34"/>
          <w:szCs w:val="3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34"/>
          <w:szCs w:val="34"/>
          <w:rtl w:val="0"/>
        </w:rPr>
        <w:t xml:space="preserve">2022-2023</w:t>
      </w:r>
    </w:p>
    <w:p w:rsidR="00000000" w:rsidDel="00000000" w:rsidP="00000000" w:rsidRDefault="00000000" w:rsidRPr="00000000" w14:paraId="00000004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Book bag- large enough to hold a folder</w:t>
      </w:r>
    </w:p>
    <w:p w:rsidR="00000000" w:rsidDel="00000000" w:rsidP="00000000" w:rsidRDefault="00000000" w:rsidRPr="00000000" w14:paraId="00000005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1 Plastic pocket folder with 3 brad clasp</w:t>
      </w:r>
    </w:p>
    <w:p w:rsidR="00000000" w:rsidDel="00000000" w:rsidP="00000000" w:rsidRDefault="00000000" w:rsidRPr="00000000" w14:paraId="00000006">
      <w:pPr>
        <w:pageBreakBefore w:val="0"/>
        <w:jc w:val="both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Plastic folder with snap closure (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document envelope-can be found at dollar tree)</w:t>
      </w:r>
    </w:p>
    <w:p w:rsidR="00000000" w:rsidDel="00000000" w:rsidP="00000000" w:rsidRDefault="00000000" w:rsidRPr="00000000" w14:paraId="00000007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*Pack of Pencils (pre-sharpened) (Ticonderoga Preferred)</w:t>
      </w:r>
    </w:p>
    <w:p w:rsidR="00000000" w:rsidDel="00000000" w:rsidP="00000000" w:rsidRDefault="00000000" w:rsidRPr="00000000" w14:paraId="00000008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1 pack of Crayola Washable Markers- 8 count (not the skinny ones please)</w:t>
      </w:r>
    </w:p>
    <w:p w:rsidR="00000000" w:rsidDel="00000000" w:rsidP="00000000" w:rsidRDefault="00000000" w:rsidRPr="00000000" w14:paraId="00000009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1 box of 24 count Crayola crayons</w:t>
      </w:r>
    </w:p>
    <w:p w:rsidR="00000000" w:rsidDel="00000000" w:rsidP="00000000" w:rsidRDefault="00000000" w:rsidRPr="00000000" w14:paraId="0000000A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*Glue sticks- 2 packs of 4 count</w:t>
      </w:r>
    </w:p>
    <w:p w:rsidR="00000000" w:rsidDel="00000000" w:rsidP="00000000" w:rsidRDefault="00000000" w:rsidRPr="00000000" w14:paraId="0000000B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Pair of child Fiskars scissors</w:t>
      </w:r>
    </w:p>
    <w:p w:rsidR="00000000" w:rsidDel="00000000" w:rsidP="00000000" w:rsidRDefault="00000000" w:rsidRPr="00000000" w14:paraId="0000000C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1 plastic pencil box</w:t>
      </w:r>
    </w:p>
    <w:p w:rsidR="00000000" w:rsidDel="00000000" w:rsidP="00000000" w:rsidRDefault="00000000" w:rsidRPr="00000000" w14:paraId="0000000D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Dry erase board- 9x11 with small eraser</w:t>
      </w:r>
    </w:p>
    <w:p w:rsidR="00000000" w:rsidDel="00000000" w:rsidP="00000000" w:rsidRDefault="00000000" w:rsidRPr="00000000" w14:paraId="0000000E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Headphones in ziplock bag </w:t>
      </w:r>
    </w:p>
    <w:p w:rsidR="00000000" w:rsidDel="00000000" w:rsidP="00000000" w:rsidRDefault="00000000" w:rsidRPr="00000000" w14:paraId="0000000F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*1 large pack of Expo markers, any color (not the skinny ones please)</w:t>
      </w:r>
    </w:p>
    <w:p w:rsidR="00000000" w:rsidDel="00000000" w:rsidP="00000000" w:rsidRDefault="00000000" w:rsidRPr="00000000" w14:paraId="00000010">
      <w:pPr>
        <w:pageBreakBefore w:val="0"/>
        <w:jc w:val="both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* 1 container of Wet wipes</w:t>
      </w:r>
    </w:p>
    <w:p w:rsidR="00000000" w:rsidDel="00000000" w:rsidP="00000000" w:rsidRDefault="00000000" w:rsidRPr="00000000" w14:paraId="00000011">
      <w:pPr>
        <w:widowControl w:val="0"/>
        <w:spacing w:after="0" w:before="36.719970703125" w:line="240" w:lineRule="auto"/>
        <w:ind w:left="0" w:firstLine="0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16 X 20 Art Canvas (For Art use later in the year)</w:t>
      </w:r>
    </w:p>
    <w:p w:rsidR="00000000" w:rsidDel="00000000" w:rsidP="00000000" w:rsidRDefault="00000000" w:rsidRPr="00000000" w14:paraId="00000012">
      <w:pPr>
        <w:widowControl w:val="0"/>
        <w:spacing w:after="0" w:before="36.719970703125" w:line="240" w:lineRule="auto"/>
        <w:ind w:left="720" w:firstLine="0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jc w:val="center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*These items are community supplies.</w:t>
      </w:r>
    </w:p>
    <w:p w:rsidR="00000000" w:rsidDel="00000000" w:rsidP="00000000" w:rsidRDefault="00000000" w:rsidRPr="00000000" w14:paraId="00000014">
      <w:pPr>
        <w:pageBreakBefore w:val="0"/>
        <w:jc w:val="both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All supplies need to be brought to the open house and labeled with your child’s name unless it’s used as a community item.</w:t>
      </w:r>
    </w:p>
    <w:p w:rsidR="00000000" w:rsidDel="00000000" w:rsidP="00000000" w:rsidRDefault="00000000" w:rsidRPr="00000000" w14:paraId="00000015">
      <w:pPr>
        <w:pageBreakBefore w:val="0"/>
        <w:jc w:val="both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Your child will also need a change of clothes. Label with your child’s name and place them in a Ziploc bag to be kept in their book bag.</w:t>
      </w:r>
    </w:p>
    <w:p w:rsidR="00000000" w:rsidDel="00000000" w:rsidP="00000000" w:rsidRDefault="00000000" w:rsidRPr="00000000" w14:paraId="00000016">
      <w:pPr>
        <w:pageBreakBefore w:val="0"/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Please label bookbags, lunchboxes,water bottles and coats with your child's name.</w:t>
      </w:r>
    </w:p>
    <w:sectPr>
      <w:pgSz w:h="15840" w:w="12240" w:orient="portrait"/>
      <w:pgMar w:bottom="720" w:top="7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Century Schoolboo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Schoolbook-regular.ttf"/><Relationship Id="rId2" Type="http://schemas.openxmlformats.org/officeDocument/2006/relationships/font" Target="fonts/CenturySchoolbook-bold.ttf"/><Relationship Id="rId3" Type="http://schemas.openxmlformats.org/officeDocument/2006/relationships/font" Target="fonts/CenturySchoolbook-italic.ttf"/><Relationship Id="rId4" Type="http://schemas.openxmlformats.org/officeDocument/2006/relationships/font" Target="fonts/CenturySchoolboo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MZ05dUlXfZr4Y6f7Je+aH5wpnw==">AMUW2mXGIChWBmjNkGWm5IxdzThgrgGoaEgl27BDNZdv5BnhNUQHe3bgMm1e3nMIVgHv7MiyghpPp+S5hSQsyrySU10K9gC7Iv6PjWtWJRLFpBIN03Ss9JI=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2019-04-29T16:44:00Z</dcterms:created>
  <dc:creator>MaryAnne Clatterbuck</dc:creator>
</cp:coreProperties>
</file>